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F7F9F" w14:textId="77777777"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14:paraId="1C9FE429" w14:textId="77777777"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A3530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CA3530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6338BC" w:rsidRPr="00CA3530">
        <w:rPr>
          <w:rFonts w:ascii="Times New Roman" w:hAnsi="Times New Roman" w:cs="Times New Roman"/>
          <w:bCs/>
          <w:sz w:val="28"/>
          <w:szCs w:val="28"/>
        </w:rPr>
        <w:t>01»</w:t>
      </w:r>
      <w:r w:rsidR="00756CBA" w:rsidRPr="00CA3530">
        <w:rPr>
          <w:rFonts w:ascii="Times New Roman" w:hAnsi="Times New Roman" w:cs="Times New Roman"/>
          <w:bCs/>
          <w:sz w:val="28"/>
          <w:szCs w:val="28"/>
        </w:rPr>
        <w:t>02</w:t>
      </w:r>
      <w:r w:rsidR="006338BC" w:rsidRPr="00CA3530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CA3530">
        <w:rPr>
          <w:rFonts w:ascii="Times New Roman" w:hAnsi="Times New Roman" w:cs="Times New Roman"/>
          <w:bCs/>
          <w:sz w:val="28"/>
          <w:szCs w:val="28"/>
        </w:rPr>
        <w:t>202</w:t>
      </w:r>
      <w:r w:rsidR="00756CBA" w:rsidRPr="00CA3530">
        <w:rPr>
          <w:rFonts w:ascii="Times New Roman" w:hAnsi="Times New Roman" w:cs="Times New Roman"/>
          <w:bCs/>
          <w:sz w:val="28"/>
          <w:szCs w:val="28"/>
        </w:rPr>
        <w:t>2</w:t>
      </w:r>
      <w:r w:rsidR="00810BAE" w:rsidRPr="00CA3530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D00B3DD" w14:textId="77777777"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0FD40" w14:textId="77777777"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4006388" w14:textId="77777777"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14:paraId="5DF725BB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6F6227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65156F99" w14:textId="1CC1865D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</w:t>
      </w:r>
      <w:r w:rsidRPr="00CA3530">
        <w:rPr>
          <w:rFonts w:ascii="Times New Roman" w:hAnsi="Times New Roman" w:cs="Times New Roman"/>
          <w:sz w:val="28"/>
          <w:szCs w:val="28"/>
        </w:rPr>
        <w:t>) регламентирует деятельность рабочей группы при поэ</w:t>
      </w:r>
      <w:r w:rsidR="00F75D18" w:rsidRPr="00CA3530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6338BC" w:rsidRPr="00CA3530">
        <w:rPr>
          <w:rFonts w:ascii="Times New Roman" w:hAnsi="Times New Roman" w:cs="Times New Roman"/>
          <w:sz w:val="28"/>
          <w:szCs w:val="28"/>
        </w:rPr>
        <w:t>КОУ «</w:t>
      </w:r>
      <w:r w:rsidR="00CA3530">
        <w:rPr>
          <w:rFonts w:ascii="Times New Roman" w:hAnsi="Times New Roman" w:cs="Times New Roman"/>
          <w:sz w:val="28"/>
          <w:szCs w:val="28"/>
        </w:rPr>
        <w:t>Верхне-</w:t>
      </w:r>
      <w:proofErr w:type="spellStart"/>
      <w:r w:rsidR="00CA3530">
        <w:rPr>
          <w:rFonts w:ascii="Times New Roman" w:hAnsi="Times New Roman" w:cs="Times New Roman"/>
          <w:sz w:val="28"/>
          <w:szCs w:val="28"/>
        </w:rPr>
        <w:t>Мулебкинская</w:t>
      </w:r>
      <w:bookmarkStart w:id="0" w:name="_GoBack"/>
      <w:bookmarkEnd w:id="0"/>
      <w:proofErr w:type="spellEnd"/>
      <w:r w:rsidR="00756CBA" w:rsidRPr="00CA3530">
        <w:rPr>
          <w:rFonts w:ascii="Times New Roman" w:hAnsi="Times New Roman" w:cs="Times New Roman"/>
          <w:sz w:val="28"/>
          <w:szCs w:val="28"/>
        </w:rPr>
        <w:t xml:space="preserve"> </w:t>
      </w:r>
      <w:r w:rsidR="006338BC" w:rsidRPr="00CA3530">
        <w:rPr>
          <w:rFonts w:ascii="Times New Roman" w:hAnsi="Times New Roman" w:cs="Times New Roman"/>
          <w:sz w:val="28"/>
          <w:szCs w:val="28"/>
        </w:rPr>
        <w:t>СОШ</w:t>
      </w:r>
      <w:r w:rsidR="00F75D18" w:rsidRPr="00CA3530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14:paraId="02671D1F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48D4EE4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14:paraId="2BC4EBBD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14:paraId="3C947E0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14:paraId="27B31674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14:paraId="1C71200F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14:paraId="3AE7909A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60A343C7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14:paraId="726C0F58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14:paraId="36958BF2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14:paraId="222688D3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14:paraId="3B5BCC30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14:paraId="4BB5167E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14:paraId="7D2CBD6E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14:paraId="386C271D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14:paraId="28254AA5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14:paraId="39AD5DE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AF75495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14:paraId="0D74BBC9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14:paraId="5254D7D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BE89046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14:paraId="43F38002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14:paraId="6F82978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14:paraId="7FFB1457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14:paraId="5E483DC6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14:paraId="1476ABA0" w14:textId="77777777"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27A2D2A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14:paraId="2C78D725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14:paraId="32E264EF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3246EB08" w14:textId="77777777"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14:paraId="65B37350" w14:textId="77777777"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14:paraId="305BA2FF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14:paraId="4688EFC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0E6432D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14:paraId="34FE16E7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12C15E62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14:paraId="1F4E8D8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14:paraId="23972E4F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14:paraId="79D8591F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14:paraId="7BE004F3" w14:textId="77777777"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AE"/>
    <w:rsid w:val="00081170"/>
    <w:rsid w:val="000D1DFE"/>
    <w:rsid w:val="00104F19"/>
    <w:rsid w:val="00290114"/>
    <w:rsid w:val="002A2AEB"/>
    <w:rsid w:val="003A6D99"/>
    <w:rsid w:val="00476AAF"/>
    <w:rsid w:val="006338BC"/>
    <w:rsid w:val="006716F5"/>
    <w:rsid w:val="00756CBA"/>
    <w:rsid w:val="00810BAE"/>
    <w:rsid w:val="00985659"/>
    <w:rsid w:val="00A2689E"/>
    <w:rsid w:val="00A92FA2"/>
    <w:rsid w:val="00AD35C5"/>
    <w:rsid w:val="00CA3530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D7F1"/>
  <w15:docId w15:val="{DE1A7E71-0B52-4CAB-8AE1-C1C3ACF1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Ризван1</cp:lastModifiedBy>
  <cp:revision>2</cp:revision>
  <dcterms:created xsi:type="dcterms:W3CDTF">2022-05-09T14:52:00Z</dcterms:created>
  <dcterms:modified xsi:type="dcterms:W3CDTF">2022-05-09T14:52:00Z</dcterms:modified>
</cp:coreProperties>
</file>